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15:30-16:30 Interaktiivinen lastenesitys "Klubok-Kolobok"</w:t>
      </w:r>
    </w:p>
    <w:p>
      <w:r>
        <w:t>Tämä esitys perustuu kansansatuun ja on suunnattu lapsille, jotka ovat vähintään 4-vuotiaita, mutta tarina ja hahmot kiinnostavat myös aikuisia katsojia.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