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13:00-15:00 Poesiparaden</w:t>
      </w:r>
    </w:p>
    <w:p>
      <w:r>
        <w:t>Ett rimmande fyrverkeri för barn och andra poesiälskare.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