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14:00-15:00 KallioKipinöi: Taiteilijavierailu: Boy Clit ja Varanka</w:t>
      </w:r>
    </w:p>
    <w:p>
      <w:r>
        <w:t>Minkälaista on tehdä dragia transihmisenä ja minkälaisia tarinoita drag-taiteella voi kertoa?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