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Viides linja 11, 00530, Helsinki</w:t>
      </w:r>
    </w:p>
    <w:p>
      <w:r>
        <w:t>25.11.2023 lauantai</w:t>
      </w:r>
    </w:p>
    <w:p>
      <w:pPr>
        <w:pStyle w:val="Heading1"/>
      </w:pPr>
      <w:r>
        <w:t>25.11.2023 lauantai</w:t>
      </w:r>
    </w:p>
    <w:p>
      <w:pPr>
        <w:pStyle w:val="Heading2"/>
      </w:pPr>
      <w:r>
        <w:t>14:00-15:00 KallioKipinöi: Taiteilijavierailu: Boy Clit ja Varanka</w:t>
      </w:r>
    </w:p>
    <w:p>
      <w:r>
        <w:t>Minkälaista on tehdä dragia transihmisenä ja minkälaisia tarinoita drag-taiteella voi kertoa? Lue lisää...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