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13:00-14:00 Runoja ja näytelmäkohtauksia</w:t>
      </w:r>
    </w:p>
    <w:p>
      <w:r>
        <w:t>Helsingin Konservatorion toisen asteen ammatillisen koulutuksen lauluopiskelijoiden Näyttämöpuheen ja tekstintulkinnan kurssin loppukohtaus.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