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Viikinkaari 11, 00790, Helsinki</w:t>
      </w:r>
    </w:p>
    <w:p>
      <w:r>
        <w:t>24.11.2023 perjantai</w:t>
      </w:r>
    </w:p>
    <w:p>
      <w:pPr>
        <w:pStyle w:val="Heading1"/>
      </w:pPr>
      <w:r>
        <w:t>24.11.2023 perjantai</w:t>
      </w:r>
    </w:p>
    <w:p>
      <w:pPr>
        <w:pStyle w:val="Heading2"/>
      </w:pPr>
      <w:r>
        <w:t>12:30-15:15 Parsimispaja</w:t>
      </w:r>
    </w:p>
    <w:p>
      <w:r>
        <w:t>Tervetuloa kaikille avoimeen parsimispajaan korjaamaan rikkinäisiä vaatteita ja juttelemaan kestävän elämäntavan aiheista! Työpajassa opimme yhdessä korjaamaan esimerkiksi vaatteita, pehmoleluja ja muita tekstiilisiä asioita. Aiempaa osaamista ei tarvita, Korjauskaupungin aktiivit neuvovat ja opastavat tarvittaessa.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