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14:00-15:00 Kirjastokoira</w:t>
      </w:r>
    </w:p>
    <w:p>
      <w:r>
        <w:t>Kirjastokoira Neela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