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18:00-19:30 Novellkafé</w:t>
      </w:r>
    </w:p>
    <w:p>
      <w:r>
        <w:t>Novellkafé på Munksnäs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