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Minna Rytisalo kirjailijavieraana</w:t>
      </w:r>
    </w:p>
    <w:p>
      <w:r>
        <w:t>Minna Rytisalo on Kanneltalon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