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Sampo Mäkelä: Akvarelleja</w:t>
      </w:r>
    </w:p>
    <w:p>
      <w:r>
        <w:t>Joulukuun ajan kirjaston monitoimitilassa on esillä Sampo Mäkelän kaupunkiaiheisia akvarelleja.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