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13:00-15:00 Karaokeviikko</w:t>
      </w:r>
    </w:p>
    <w:p>
      <w:r>
        <w:t>Karaokeviikko kirjaston Jukeboksissa ja estradilla 2.-5.1.24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