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18:00-19:00 Glögiä ja piparkakkuja</w:t>
      </w:r>
    </w:p>
    <w:p>
      <w:r>
        <w:t>Lumon kirjasto haluaa kiittää asiakkaitaan kuluneesta vuodesta glögi- ja piparitarjoilulla. Jouluista pianomusiikkia tarjoavat Uudenmaan Suzuki-instituutin oppilaat.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