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14:00-18:00 Tukihenkilöksi tai tukiperheeksi helsinkiläiselle lapselle?</w:t>
      </w:r>
    </w:p>
    <w:p>
      <w:r>
        <w:t>Toimintojen työntekijät ovat tavattavissa Keskustakirjasto Oodin 1. kerroksen pop up -pisteellä.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