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18:00-19:00 Naapurissasi asuu kirjailija: vieraana Anni Saastamoinen</w:t>
      </w:r>
    </w:p>
    <w:p>
      <w:r>
        <w:t>Romaanillaan Sirkka (Kosmos 2019) lukijat ja kuulijat valloittanut Anni Saastamoinen kertoo kirjoistaan ja kirjoittamisesta.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