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18:30 Iltasatutuokio</w:t>
      </w:r>
    </w:p>
    <w:p>
      <w:r>
        <w:t>Rauhoitutaan yhdessä tarinoid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