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Kuuntelupiiri</w:t>
      </w:r>
    </w:p>
    <w:p>
      <w:r>
        <w:t>Kirjaston suosittu kuuntelupiiri jatkaa toimintansa. Sukellamme kiehtovan musiikin maailmaan kirjaston musiikkiasiantuntijan Jarkko Nuutilan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