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9:00 Språkcafé på svenska</w:t>
      </w:r>
    </w:p>
    <w:p>
      <w:r>
        <w:t>Haluatko harjoitella ruotsin puhumista rennossa seur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