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10:30-11:30 Perjantailaulut!</w:t>
      </w:r>
    </w:p>
    <w:p>
      <w:r>
        <w:t>Yhteislauluja sekä suomeksi että ruotsiksi.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