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17:00-19:00 Lukuretriitti</w:t>
      </w:r>
    </w:p>
    <w:p>
      <w:r>
        <w:t>Lukuretriitti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