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16.4.2024 tiistai</w:t>
      </w:r>
    </w:p>
    <w:p>
      <w:pPr>
        <w:pStyle w:val="Heading1"/>
      </w:pPr>
      <w:r>
        <w:t>16.4.2024 tiistai</w:t>
      </w:r>
    </w:p>
    <w:p>
      <w:pPr>
        <w:pStyle w:val="Heading2"/>
      </w:pPr>
      <w:r>
        <w:t>17:00-19:00 Schackklubb</w:t>
      </w:r>
    </w:p>
    <w:p>
      <w:r>
        <w:t>Kom och spela schack!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