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13:00-14:20 Hetkiä – Moments</w:t>
      </w:r>
    </w:p>
    <w:p>
      <w:r>
        <w:t>Työpari Kantola–Dunder-Berg tutkii monitaiteellisessa teoksessa Hetkiä – Moments minkälaista taidetta toisen taiteilijan luova työ synnyttää toisessa; minkälaista jälkeä Kantolan improvisoitu liike tuottaa Dunder-Bergin käden ja pastelliliidun tai siveltimen kautta paperille.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