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10:00-11:00 Småtting på bibban</w:t>
      </w:r>
    </w:p>
    <w:p>
      <w:r>
        <w:t>Kom och upptäck bibban med ditt småbarn!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