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10:00-11:00 Lorut ja laulut vauvoille ja taaperoille</w:t>
      </w:r>
    </w:p>
    <w:p>
      <w:r>
        <w:t>Lorut ja laulut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