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14:00-15:00 Silja Trion konsertti</w:t>
      </w:r>
    </w:p>
    <w:p>
      <w:r>
        <w:t>Silja Trion konsertissa Boleroja, BossaNovaa ja Jazz musiikkia.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