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1.2.2024 torstai</w:t>
      </w:r>
    </w:p>
    <w:p>
      <w:pPr>
        <w:pStyle w:val="Heading1"/>
      </w:pPr>
      <w:r>
        <w:t>1.2.2024-28.2.2024</w:t>
      </w:r>
    </w:p>
    <w:p>
      <w:pPr>
        <w:pStyle w:val="Heading2"/>
      </w:pPr>
      <w:r>
        <w:t>Helsingin Kuvataidelukion lukiodiplominäyttely</w:t>
      </w:r>
    </w:p>
    <w:p>
      <w:r>
        <w:t>Kirjaston näyttelyssä on esillä kolmisenkymmentä lukiodiplomiteosta: veistoksia, piirroksia, maalauksia, installaatiota, digitaalisia töitä ja valokuvia!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