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17:00-18:00 NHL-kisaviikonloppu</w:t>
      </w:r>
    </w:p>
    <w:p>
      <w:r>
        <w:t>Tapahtumaviikonloppu kaikille jääkiekon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