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Alakoululaisten FIFA-turnaus</w:t>
      </w:r>
    </w:p>
    <w:p>
      <w:r>
        <w:t>Alakoululaisten FIFA-turnaus torstaina 22.2. klo 13–15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