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15:00-16:00 Kirjan julkistustilaisuus: Koiran perustarpeet ja hyvinvointi</w:t>
      </w:r>
    </w:p>
    <w:p>
      <w:r>
        <w:t>Koiran perustarpeet ja hyvinvointi on selkeä ja helppolukuinen teos koiran hyvinvoinnin arviointiin. Kirja on tukenasi, kun huolehdit koirasi perustarpeista sekä edistät sen hyvinvointia eri osa-alueilla.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