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16:00-18:00 OmaStadi-äänestyskahvit</w:t>
      </w:r>
    </w:p>
    <w:p>
      <w:r>
        <w:t>Tule vaikuttamaan siihen, miltä kaupunki näyttää ja tuntuu!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