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16:30-17:30 Venäjänkielinen luento: Fiktio ja elämä Jevgeni Švartsin näytelmissä.</w:t>
      </w:r>
    </w:p>
    <w:p>
      <w:r>
        <w:t>Kaikki venäläisestä kirjallisuudesta kiinnostuneet ovat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