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12:00-18:00 Äänestä ja vaikuta Helsingissä</w:t>
      </w:r>
    </w:p>
    <w:p>
      <w:r>
        <w:t>Liity mukaan informatiivisiin työpajoihin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