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18:00-19:00 Runoilijavieraana Eeva Maria al-Khazaali</w:t>
      </w:r>
    </w:p>
    <w:p>
      <w:r>
        <w:t>Itäkeskuksen kirjasto saa vieraakseen runoilija Eeva Maria al-Khazaalin.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