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21 b, 00100, Helsinki</w:t>
      </w:r>
    </w:p>
    <w:p>
      <w:r>
        <w:t>31.10.2025 perjantai</w:t>
      </w:r>
    </w:p>
    <w:p>
      <w:pPr>
        <w:pStyle w:val="Heading1"/>
      </w:pPr>
      <w:r>
        <w:t>31.10.2025 perjantai</w:t>
      </w:r>
    </w:p>
    <w:p>
      <w:pPr>
        <w:pStyle w:val="Heading2"/>
      </w:pPr>
      <w:r>
        <w:t>18:00-20:00 Lepohyttivuoro tiistai 18-20</w:t>
      </w:r>
    </w:p>
    <w:p>
      <w:r>
        <w:t>Yrjönkadun uimahallin lepohyttivuorojen varaus.</w:t>
      </w:r>
    </w:p>
    <w:p>
      <w:r>
        <w:t>13e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