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Aleksanterinkatu 16, 00170, Helsinki</w:t>
      </w:r>
    </w:p>
    <w:p>
      <w:r>
        <w:t>1.1.2026 torstai</w:t>
      </w:r>
    </w:p>
    <w:p>
      <w:pPr>
        <w:pStyle w:val="Heading1"/>
      </w:pPr>
      <w:r>
        <w:t>1.1.2026 torstai</w:t>
      </w:r>
    </w:p>
    <w:p>
      <w:pPr>
        <w:pStyle w:val="Heading2"/>
      </w:pPr>
      <w:r>
        <w:t>17:00-18:30 Puistokatujen kummitukset -kummituskävely</w:t>
      </w:r>
    </w:p>
    <w:p>
      <w:r>
        <w:t>Kaupunginmuseon kummituskävelyt luovat aavemaisen näkökulman Helsingin kulttuurihistoriaan.</w:t>
      </w:r>
    </w:p>
    <w:p>
      <w:r>
        <w:t>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