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16, 00170,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17:00-18:30 Puistokatujen kummitukset -kummituskävely</w:t>
      </w:r>
    </w:p>
    <w:p>
      <w:r>
        <w:t>Kaupunginmuseon kummituskävelyt luovat aavemaisen näkökulman Helsingin kulttuurihistoriaan.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