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Aleksis Kiven katu 11, 00510, Helsinki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08:30-16:00 TLDG - 2023 - Linked Events kattotapahtuma vs. tapahtuman alitapahtumat - 12.1.2026 kopioi kopioi - Alitapahtuma 2</w:t>
      </w:r>
    </w:p>
    <w:p>
      <w:r>
        <w:t>Linked Events kattotapahtuma vs. tapahtuman alitapahtumat - 12.1.2026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