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08:00-18:30 Ikkuna tulevaisuuteen -taidetempaus!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