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1.1.2026 torstai</w:t>
      </w:r>
    </w:p>
    <w:p>
      <w:pPr>
        <w:pStyle w:val="Heading1"/>
      </w:pPr>
      <w:r>
        <w:t>1.1.2026 torstai</w:t>
      </w:r>
    </w:p>
    <w:p>
      <w:pPr>
        <w:pStyle w:val="Heading2"/>
      </w:pPr>
      <w:r>
        <w:t>08:00-12:00 Manuaalinen regressiotesti Q4-2025-EK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