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12:00-13:00 Karnevaaliesitykset (2. esitys)</w:t>
      </w:r>
    </w:p>
    <w:p>
      <w:r>
        <w:t>Tuleeko tämä kuvaus näkyviin alitapahtumissa? TÄTÄ ON MUOKATTU, EI SAA MUUTTUA.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