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19:00-00:00 Topmost: Hold me &amp; Love me | LOPPUUNMYYTY</w:t>
      </w:r>
    </w:p>
    <w:p>
      <w:r>
        <w:t>Vierivät kivet eivät vieläkään sammaloidu!</w:t>
      </w:r>
    </w:p>
    <w:p>
      <w:r>
        <w:t>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