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13:00-14:00 Viittomakielinen opastus: Emergent Properties</w:t>
      </w:r>
    </w:p>
    <w:p>
      <w:r>
        <w:t>Gabriella ja Kristian Presnalin näyttelyn opastettu kierros tulkataan suomalaisella viittomakielellä.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