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20.9.2023 keskiviikko</w:t>
      </w:r>
    </w:p>
    <w:p>
      <w:pPr>
        <w:pStyle w:val="Heading1"/>
      </w:pPr>
      <w:r>
        <w:t>20.9.2023-21.9.2023</w:t>
      </w:r>
    </w:p>
    <w:p>
      <w:pPr>
        <w:pStyle w:val="Heading2"/>
      </w:pPr>
      <w:r>
        <w:t>15:00-00:00 HOW-radio | Global Club Nights – Helsinki Open Waves</w:t>
      </w:r>
    </w:p>
    <w:p>
      <w:r>
        <w:t>Nathan Riki Thomson &amp; Värivarjo, Joni Vierre &amp; Tommie Black-Roff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