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3.10.2023-16.10.2023</w:t>
      </w:r>
    </w:p>
    <w:p>
      <w:pPr>
        <w:pStyle w:val="Heading2"/>
      </w:pPr>
      <w:r>
        <w:t>Kari Haklin valokuvia Sortavalasta</w:t>
      </w:r>
    </w:p>
    <w:p>
      <w:r>
        <w:t>Stoan Parvigalleriassa on esillä valokuvaaja Kari Haklin valokuvia Sortavalasta vuodelta 2019.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