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09:30-00:00 Studio DAMÚZA: Já, ty a to – Minä, sinä ja tuo – SAMPO Festivaali</w:t>
      </w:r>
    </w:p>
    <w:p>
      <w:r>
        <w:t>Abstrakti kertomus maailman pyöreydestä lapsille.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