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09:15-11:15 Koulukino 5.-8.-luokkalaisille: Children of the Sea</w:t>
      </w:r>
    </w:p>
    <w:p>
      <w:r>
        <w:t>Kesäloman ensimmäinen päivä. Vikkelä 14-vuotias Ruka Azumi osaa melkein lentää.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