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10:15-00:00 Skidikino: Ystävät ja perhe</w:t>
      </w:r>
    </w:p>
    <w:p>
      <w:r>
        <w:t>Skidikino on laadukas lyhytelokuvahetki yli 3-vuotiaille. Sopii myös esikouluikäisille.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