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28.9.2023 torstai</w:t>
      </w:r>
    </w:p>
    <w:p>
      <w:pPr>
        <w:pStyle w:val="Heading1"/>
      </w:pPr>
      <w:r>
        <w:t>28.9.2023-29.9.2023</w:t>
      </w:r>
    </w:p>
    <w:p>
      <w:pPr>
        <w:pStyle w:val="Heading2"/>
      </w:pPr>
      <w:r>
        <w:t>18:00-00:00 Kuukauden klassikkoelokuva: Leijat Helsingin yllä (12) – Kino Helios</w:t>
      </w:r>
    </w:p>
    <w:p>
      <w:r>
        <w:t>Tarina suomenruotsalaisen Bexarin kolmilapsisen perheen elämästä 1960-luvulta 1990-luvulle.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