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09:30-00:00 Shamaanit - päiväkodeille ja 1. ja 2. luokan oppilaille – Tarina ystävyydestä ja taikuudesta</w:t>
      </w:r>
    </w:p>
    <w:p>
      <w:r>
        <w:t>Monikielinen ja vuorovaikutuksellinen tarina kolmesta shamaanikoulun oppilaasta, jotka päättävät pelastaa shamaanikoulun ystävyyden ja taikuuden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