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24.8.2023 torstai</w:t>
      </w:r>
    </w:p>
    <w:p>
      <w:pPr>
        <w:pStyle w:val="Heading1"/>
      </w:pPr>
      <w:r>
        <w:t>24.8.2023-25.8.2023</w:t>
      </w:r>
    </w:p>
    <w:p>
      <w:pPr>
        <w:pStyle w:val="Heading2"/>
      </w:pPr>
      <w:r>
        <w:t>18:00-00:00 Open stage: LUNK</w:t>
      </w:r>
    </w:p>
    <w:p>
      <w:r>
        <w:t>LUNK on nelihenkinen, rummut + basso + 2 x sähkis -kokoonpano, jonka tyyli pyörii popin ja rockin ympyröissä, kallistuen brittipopin, indierockin ja rock'n'rollin laitaan.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