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16:00-18:00 Keskiviikon taidepaja: Kuvio langalla</w:t>
      </w:r>
    </w:p>
    <w:p>
      <w:r>
        <w:t>Pääset luomaan kirjontatyön paperille.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