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18:00-00:00 AMIN ALBUMI – 50 vuotta elämää estradilla | Klubb Ankdamm – Ruotsalaisuuden viikko</w:t>
      </w:r>
    </w:p>
    <w:p>
      <w:r>
        <w:t>Siitä on todella 50 vuotta, kun nuori tyttönen Vaasasta lauloi ”Sinussa on roimaa alkumiehen voimaa”!</w:t>
      </w:r>
    </w:p>
    <w:p>
      <w:r>
        <w:t>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