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22.9.2023 perjantai</w:t>
      </w:r>
    </w:p>
    <w:p>
      <w:pPr>
        <w:pStyle w:val="Heading1"/>
      </w:pPr>
      <w:r>
        <w:t>22.9.2023-23.9.2023</w:t>
      </w:r>
    </w:p>
    <w:p>
      <w:pPr>
        <w:pStyle w:val="Heading2"/>
      </w:pPr>
      <w:r>
        <w:t>15:00-00:00 Venetsian aaveet (12) – Kino Helios</w:t>
      </w:r>
    </w:p>
    <w:p>
      <w:r>
        <w:t>Venetsian aaveet sijoittuu toisen maailmansodan jälkeiseen Venetsiaan pahaenteisesti pyhäinpäivän aattona, jolloin tapahtuvan karmivan mysteerin myötä valkokankaalle palaa maineikas etsivä Hercule Poirot.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